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6103" w14:textId="77777777" w:rsidR="00632FF4" w:rsidRDefault="00632FF4" w:rsidP="00632FF4">
      <w:pPr>
        <w:pStyle w:val="western"/>
        <w:spacing w:before="0" w:beforeAutospacing="0" w:after="0" w:afterAutospacing="0"/>
        <w:ind w:right="21"/>
        <w:jc w:val="center"/>
        <w:rPr>
          <w:b/>
          <w:color w:val="000000"/>
          <w:sz w:val="28"/>
          <w:szCs w:val="28"/>
        </w:rPr>
      </w:pPr>
      <w:r w:rsidRPr="00625344">
        <w:rPr>
          <w:b/>
          <w:color w:val="000000"/>
          <w:sz w:val="28"/>
          <w:szCs w:val="28"/>
        </w:rPr>
        <w:t xml:space="preserve">Форма </w:t>
      </w:r>
      <w:r>
        <w:rPr>
          <w:b/>
          <w:color w:val="000000"/>
          <w:sz w:val="28"/>
          <w:szCs w:val="28"/>
        </w:rPr>
        <w:t>обращения</w:t>
      </w:r>
      <w:r w:rsidRPr="00625344">
        <w:rPr>
          <w:b/>
          <w:color w:val="000000"/>
          <w:sz w:val="28"/>
          <w:szCs w:val="28"/>
        </w:rPr>
        <w:t xml:space="preserve"> для выдачи постоянного </w:t>
      </w:r>
      <w:r>
        <w:rPr>
          <w:b/>
          <w:color w:val="000000"/>
          <w:sz w:val="28"/>
          <w:szCs w:val="28"/>
        </w:rPr>
        <w:t xml:space="preserve">(разового) </w:t>
      </w:r>
      <w:r w:rsidRPr="00625344">
        <w:rPr>
          <w:b/>
          <w:color w:val="000000"/>
          <w:sz w:val="28"/>
          <w:szCs w:val="28"/>
        </w:rPr>
        <w:t xml:space="preserve">пропуска </w:t>
      </w:r>
    </w:p>
    <w:p w14:paraId="20685661" w14:textId="77777777" w:rsidR="00632FF4" w:rsidRPr="00625344" w:rsidRDefault="00632FF4" w:rsidP="00632FF4">
      <w:pPr>
        <w:pStyle w:val="western"/>
        <w:spacing w:before="0" w:beforeAutospacing="0" w:after="0" w:afterAutospacing="0"/>
        <w:ind w:right="21"/>
        <w:jc w:val="center"/>
        <w:rPr>
          <w:b/>
          <w:color w:val="000000"/>
          <w:sz w:val="28"/>
          <w:szCs w:val="28"/>
        </w:rPr>
      </w:pPr>
      <w:r w:rsidRPr="00625344">
        <w:rPr>
          <w:b/>
          <w:color w:val="000000"/>
          <w:sz w:val="28"/>
          <w:szCs w:val="28"/>
        </w:rPr>
        <w:t>на транспортное средство</w:t>
      </w:r>
    </w:p>
    <w:p w14:paraId="5DC69A1C" w14:textId="77777777" w:rsidR="00632FF4" w:rsidRPr="00DF5EE1" w:rsidRDefault="00632FF4" w:rsidP="00632FF4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r w:rsidRPr="00DF5EE1">
        <w:rPr>
          <w:rFonts w:eastAsia="Calibri"/>
          <w:b/>
          <w:sz w:val="24"/>
          <w:szCs w:val="24"/>
          <w:lang w:eastAsia="en-US"/>
        </w:rPr>
        <w:tab/>
      </w:r>
    </w:p>
    <w:p w14:paraId="27130578" w14:textId="77777777" w:rsidR="00632FF4" w:rsidRPr="00DF5EE1" w:rsidRDefault="00632FF4" w:rsidP="00632FF4">
      <w:pPr>
        <w:suppressAutoHyphens w:val="0"/>
        <w:contextualSpacing/>
        <w:jc w:val="both"/>
        <w:rPr>
          <w:rFonts w:eastAsia="Calibri"/>
          <w:b/>
          <w:sz w:val="6"/>
          <w:szCs w:val="6"/>
          <w:lang w:eastAsia="en-U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211"/>
        <w:gridCol w:w="4797"/>
      </w:tblGrid>
      <w:tr w:rsidR="00632FF4" w:rsidRPr="006F6B0A" w14:paraId="30209447" w14:textId="77777777" w:rsidTr="00A64C74">
        <w:trPr>
          <w:trHeight w:val="986"/>
        </w:trPr>
        <w:tc>
          <w:tcPr>
            <w:tcW w:w="5211" w:type="dxa"/>
            <w:shd w:val="clear" w:color="auto" w:fill="auto"/>
          </w:tcPr>
          <w:p w14:paraId="1FC58DEF" w14:textId="77777777" w:rsidR="00632FF4" w:rsidRPr="002039FE" w:rsidRDefault="00632FF4" w:rsidP="00A64C74">
            <w:pPr>
              <w:rPr>
                <w:i/>
                <w:iCs/>
                <w:sz w:val="24"/>
                <w:szCs w:val="24"/>
                <w:u w:val="single"/>
              </w:rPr>
            </w:pPr>
            <w:r w:rsidRPr="002039FE">
              <w:rPr>
                <w:sz w:val="24"/>
                <w:szCs w:val="24"/>
              </w:rPr>
              <w:t xml:space="preserve">Полное наименование организации                                                                              </w:t>
            </w:r>
          </w:p>
          <w:p w14:paraId="78E2CC48" w14:textId="77777777" w:rsidR="00632FF4" w:rsidRPr="002039FE" w:rsidRDefault="00632FF4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или юридического лица, инициирующего</w:t>
            </w:r>
          </w:p>
          <w:p w14:paraId="2FC3EAC8" w14:textId="77777777" w:rsidR="00632FF4" w:rsidRPr="002039FE" w:rsidRDefault="00632FF4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выдачу пропуска, юридический адрес</w:t>
            </w:r>
          </w:p>
          <w:p w14:paraId="0A12C19E" w14:textId="77777777" w:rsidR="00632FF4" w:rsidRPr="002039FE" w:rsidRDefault="00632FF4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 xml:space="preserve"> </w:t>
            </w:r>
          </w:p>
          <w:p w14:paraId="0C9A7E67" w14:textId="77777777" w:rsidR="00632FF4" w:rsidRDefault="00632FF4" w:rsidP="00A64C74">
            <w:r w:rsidRPr="002039FE">
              <w:rPr>
                <w:sz w:val="24"/>
                <w:szCs w:val="24"/>
              </w:rPr>
              <w:t>Исх. № ____</w:t>
            </w:r>
            <w:r>
              <w:rPr>
                <w:sz w:val="24"/>
                <w:szCs w:val="24"/>
              </w:rPr>
              <w:t xml:space="preserve"> </w:t>
            </w:r>
            <w:r w:rsidRPr="002039FE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«___» </w:t>
            </w:r>
            <w:r w:rsidRPr="002039FE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 xml:space="preserve"> 20__г.</w:t>
            </w:r>
          </w:p>
        </w:tc>
        <w:tc>
          <w:tcPr>
            <w:tcW w:w="4797" w:type="dxa"/>
            <w:shd w:val="clear" w:color="auto" w:fill="auto"/>
          </w:tcPr>
          <w:p w14:paraId="1DEFEB25" w14:textId="77777777" w:rsidR="00632FF4" w:rsidRPr="00625344" w:rsidRDefault="00632FF4" w:rsidP="00A64C74">
            <w:pPr>
              <w:rPr>
                <w:sz w:val="26"/>
                <w:szCs w:val="26"/>
              </w:rPr>
            </w:pPr>
            <w:r w:rsidRPr="00625344">
              <w:rPr>
                <w:sz w:val="26"/>
                <w:szCs w:val="26"/>
              </w:rPr>
              <w:t>Директору филиала</w:t>
            </w:r>
          </w:p>
          <w:p w14:paraId="181CA6FC" w14:textId="77777777" w:rsidR="00632FF4" w:rsidRPr="00625344" w:rsidRDefault="00632FF4" w:rsidP="00A64C74">
            <w:pPr>
              <w:rPr>
                <w:sz w:val="26"/>
                <w:szCs w:val="26"/>
              </w:rPr>
            </w:pPr>
            <w:r w:rsidRPr="00625344">
              <w:rPr>
                <w:sz w:val="26"/>
                <w:szCs w:val="26"/>
              </w:rPr>
              <w:t>«Аэропорт Южно-Курильск»</w:t>
            </w:r>
          </w:p>
          <w:p w14:paraId="1E3EE266" w14:textId="77777777" w:rsidR="00632FF4" w:rsidRPr="00625344" w:rsidRDefault="00632FF4" w:rsidP="00A64C74">
            <w:pPr>
              <w:rPr>
                <w:sz w:val="26"/>
                <w:szCs w:val="26"/>
              </w:rPr>
            </w:pPr>
            <w:r w:rsidRPr="00625344">
              <w:rPr>
                <w:sz w:val="26"/>
                <w:szCs w:val="26"/>
              </w:rPr>
              <w:t>КП «Аэропорты Курильских островов»</w:t>
            </w:r>
          </w:p>
          <w:p w14:paraId="6D801627" w14:textId="77777777" w:rsidR="00632FF4" w:rsidRPr="00625344" w:rsidRDefault="00632FF4" w:rsidP="00A64C74">
            <w:pPr>
              <w:rPr>
                <w:sz w:val="26"/>
                <w:szCs w:val="26"/>
              </w:rPr>
            </w:pPr>
          </w:p>
          <w:p w14:paraId="65DED1B9" w14:textId="1617E7E4" w:rsidR="00632FF4" w:rsidRPr="006F6B0A" w:rsidRDefault="00D56BEC" w:rsidP="00A64C74">
            <w:r>
              <w:rPr>
                <w:sz w:val="26"/>
                <w:szCs w:val="26"/>
              </w:rPr>
              <w:t>Созонову</w:t>
            </w:r>
            <w:r w:rsidR="00632FF4" w:rsidRPr="006253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="00632FF4" w:rsidRPr="0062534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И</w:t>
            </w:r>
            <w:r w:rsidR="00632FF4" w:rsidRPr="00625344">
              <w:rPr>
                <w:sz w:val="26"/>
                <w:szCs w:val="26"/>
              </w:rPr>
              <w:t>.</w:t>
            </w:r>
          </w:p>
        </w:tc>
      </w:tr>
    </w:tbl>
    <w:p w14:paraId="6CE53B1C" w14:textId="77777777" w:rsidR="00632FF4" w:rsidRDefault="00632FF4" w:rsidP="00632FF4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119A0C7" w14:textId="77777777" w:rsidR="00632FF4" w:rsidRDefault="00632FF4" w:rsidP="00632FF4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F39B2A8" w14:textId="77777777" w:rsidR="00632FF4" w:rsidRPr="00DF5EE1" w:rsidRDefault="00632FF4" w:rsidP="00632FF4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387B1FF" w14:textId="77777777" w:rsidR="00632FF4" w:rsidRDefault="00632FF4" w:rsidP="00632FF4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344">
        <w:rPr>
          <w:rFonts w:eastAsia="Calibri"/>
          <w:b/>
          <w:sz w:val="28"/>
          <w:szCs w:val="28"/>
          <w:lang w:eastAsia="en-US"/>
        </w:rPr>
        <w:t>Обращение</w:t>
      </w:r>
    </w:p>
    <w:p w14:paraId="27C44ABF" w14:textId="77777777" w:rsidR="00632FF4" w:rsidRDefault="00632FF4" w:rsidP="00632FF4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выдачу постоянного (разового) пропуска на транспортное средство</w:t>
      </w:r>
    </w:p>
    <w:p w14:paraId="30744353" w14:textId="77777777" w:rsidR="00632FF4" w:rsidRPr="00625344" w:rsidRDefault="00632FF4" w:rsidP="00632FF4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77479AFE" w14:textId="77777777" w:rsidR="00632FF4" w:rsidRPr="00625344" w:rsidRDefault="00632FF4" w:rsidP="00632FF4">
      <w:pPr>
        <w:suppressAutoHyphens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625344">
        <w:rPr>
          <w:rFonts w:eastAsia="Calibri"/>
          <w:sz w:val="26"/>
          <w:szCs w:val="26"/>
          <w:lang w:eastAsia="en-US"/>
        </w:rPr>
        <w:t xml:space="preserve">Прошу оформить постоянный (разовый) пропуск в зону транспортной </w:t>
      </w:r>
    </w:p>
    <w:p w14:paraId="11120C4B" w14:textId="77777777" w:rsidR="00632FF4" w:rsidRPr="00AF0359" w:rsidRDefault="00632FF4" w:rsidP="00632FF4">
      <w:pPr>
        <w:suppressAutoHyphens w:val="0"/>
        <w:ind w:firstLine="567"/>
        <w:contextualSpacing/>
        <w:jc w:val="center"/>
        <w:rPr>
          <w:rFonts w:eastAsia="Calibri"/>
          <w:sz w:val="16"/>
          <w:szCs w:val="16"/>
          <w:lang w:eastAsia="en-US"/>
        </w:rPr>
      </w:pPr>
      <w:r w:rsidRPr="00AF0359">
        <w:rPr>
          <w:rFonts w:eastAsia="Calibri"/>
          <w:sz w:val="16"/>
          <w:szCs w:val="16"/>
          <w:lang w:eastAsia="en-US"/>
        </w:rPr>
        <w:t>(нужное подчеркнуть)</w:t>
      </w:r>
    </w:p>
    <w:p w14:paraId="7C6E6332" w14:textId="77777777" w:rsidR="00632FF4" w:rsidRPr="00625344" w:rsidRDefault="00632FF4" w:rsidP="00632FF4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625344">
        <w:rPr>
          <w:rFonts w:eastAsia="Calibri"/>
          <w:sz w:val="26"/>
          <w:szCs w:val="26"/>
          <w:lang w:eastAsia="en-US"/>
        </w:rPr>
        <w:t>безопасности объекта транспортной инфраструктуры «Аэропорт Южно-Курильск» для автотранспортного средства:</w:t>
      </w:r>
    </w:p>
    <w:p w14:paraId="31E08015" w14:textId="77777777" w:rsidR="00632FF4" w:rsidRPr="00DF5EE1" w:rsidRDefault="00632FF4" w:rsidP="00632FF4">
      <w:pPr>
        <w:suppressAutoHyphens w:val="0"/>
        <w:contextualSpacing/>
        <w:rPr>
          <w:rFonts w:eastAsia="Calibri"/>
          <w:i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</w:t>
      </w:r>
      <w:r w:rsidRPr="00DF5EE1">
        <w:rPr>
          <w:rFonts w:eastAsia="Calibri"/>
          <w:sz w:val="24"/>
          <w:szCs w:val="24"/>
          <w:lang w:eastAsia="en-US"/>
        </w:rPr>
        <w:t>___</w:t>
      </w:r>
    </w:p>
    <w:p w14:paraId="0C9E767B" w14:textId="77777777" w:rsidR="00632FF4" w:rsidRPr="00DF5EE1" w:rsidRDefault="00632FF4" w:rsidP="00632FF4">
      <w:pPr>
        <w:suppressAutoHyphens w:val="0"/>
        <w:contextualSpacing/>
        <w:jc w:val="center"/>
        <w:rPr>
          <w:rFonts w:eastAsia="Calibri"/>
          <w:i/>
          <w:sz w:val="24"/>
          <w:szCs w:val="24"/>
          <w:vertAlign w:val="superscript"/>
          <w:lang w:eastAsia="en-US"/>
        </w:rPr>
      </w:pP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(полное наименование организации или юридического лица, инициирующего выда</w:t>
      </w:r>
      <w:r>
        <w:rPr>
          <w:rFonts w:eastAsia="Calibri"/>
          <w:i/>
          <w:sz w:val="24"/>
          <w:szCs w:val="24"/>
          <w:vertAlign w:val="superscript"/>
          <w:lang w:eastAsia="en-US"/>
        </w:rPr>
        <w:t>чу пропуска)</w:t>
      </w:r>
    </w:p>
    <w:p w14:paraId="3633FFC9" w14:textId="77777777" w:rsidR="00632FF4" w:rsidRPr="00BC1335" w:rsidRDefault="00632FF4" w:rsidP="00632FF4">
      <w:pPr>
        <w:suppressAutoHyphens w:val="0"/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BC1335">
        <w:rPr>
          <w:rFonts w:eastAsia="Calibri"/>
          <w:sz w:val="24"/>
          <w:szCs w:val="24"/>
          <w:lang w:eastAsia="en-US"/>
        </w:rPr>
        <w:t>1. Вид транспортного средства: ____________________________________________________</w:t>
      </w:r>
    </w:p>
    <w:p w14:paraId="03E89738" w14:textId="77777777" w:rsidR="00632FF4" w:rsidRPr="00BC1335" w:rsidRDefault="00632FF4" w:rsidP="00632FF4">
      <w:pPr>
        <w:suppressAutoHyphens w:val="0"/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BC1335">
        <w:rPr>
          <w:rFonts w:eastAsia="Calibri"/>
          <w:sz w:val="24"/>
          <w:szCs w:val="24"/>
          <w:lang w:eastAsia="en-US"/>
        </w:rPr>
        <w:t xml:space="preserve">2. Марка/модель транспортного средства: ____________________________________________  </w:t>
      </w:r>
    </w:p>
    <w:p w14:paraId="0CFDE09E" w14:textId="77777777" w:rsidR="00632FF4" w:rsidRPr="00BC1335" w:rsidRDefault="00632FF4" w:rsidP="00632FF4">
      <w:pPr>
        <w:suppressAutoHyphens w:val="0"/>
        <w:spacing w:line="276" w:lineRule="auto"/>
        <w:contextualSpacing/>
        <w:rPr>
          <w:rFonts w:eastAsia="Calibri"/>
          <w:i/>
          <w:sz w:val="24"/>
          <w:szCs w:val="24"/>
          <w:lang w:eastAsia="en-US"/>
        </w:rPr>
      </w:pPr>
      <w:r w:rsidRPr="00BC1335">
        <w:rPr>
          <w:rFonts w:eastAsia="Calibri"/>
          <w:sz w:val="24"/>
          <w:szCs w:val="24"/>
          <w:lang w:eastAsia="en-US"/>
        </w:rPr>
        <w:t xml:space="preserve">3. Цвет транспортного средства: ____________________________________________________ </w:t>
      </w:r>
    </w:p>
    <w:p w14:paraId="029EB364" w14:textId="77777777" w:rsidR="00632FF4" w:rsidRPr="00BC1335" w:rsidRDefault="00632FF4" w:rsidP="00632FF4">
      <w:pPr>
        <w:suppressAutoHyphens w:val="0"/>
        <w:spacing w:line="276" w:lineRule="auto"/>
        <w:contextualSpacing/>
        <w:rPr>
          <w:rFonts w:eastAsia="Calibri"/>
          <w:i/>
          <w:sz w:val="24"/>
          <w:szCs w:val="24"/>
          <w:lang w:eastAsia="en-US"/>
        </w:rPr>
      </w:pPr>
      <w:r w:rsidRPr="00BC1335">
        <w:rPr>
          <w:rFonts w:eastAsia="Calibri"/>
          <w:sz w:val="24"/>
          <w:szCs w:val="24"/>
          <w:lang w:eastAsia="en-US"/>
        </w:rPr>
        <w:t>4. Регистрационный знак (номер): __________________________________________________</w:t>
      </w:r>
    </w:p>
    <w:p w14:paraId="1D54BA54" w14:textId="77777777" w:rsidR="00632FF4" w:rsidRPr="00BC1335" w:rsidRDefault="00632FF4" w:rsidP="00632FF4">
      <w:pPr>
        <w:tabs>
          <w:tab w:val="left" w:pos="9072"/>
        </w:tabs>
        <w:suppressAutoHyphens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1335">
        <w:rPr>
          <w:rFonts w:eastAsia="Calibri"/>
          <w:sz w:val="24"/>
          <w:szCs w:val="24"/>
          <w:lang w:eastAsia="en-US"/>
        </w:rPr>
        <w:t>5. Фамилия, имя, отчество (при наличии) и должность лица, под управлением которого будет находиться транспортное средство: ______________________________________</w:t>
      </w:r>
    </w:p>
    <w:p w14:paraId="567CE86E" w14:textId="77777777" w:rsidR="00632FF4" w:rsidRPr="00BC1335" w:rsidRDefault="00632FF4" w:rsidP="00632FF4">
      <w:pPr>
        <w:suppressAutoHyphens w:val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C1335">
        <w:rPr>
          <w:rFonts w:eastAsia="Calibri"/>
          <w:bCs/>
          <w:sz w:val="24"/>
          <w:szCs w:val="24"/>
          <w:lang w:eastAsia="en-US"/>
        </w:rPr>
        <w:t>6. Цель пребывания в зоне транспортной безопасности</w:t>
      </w:r>
      <w:r w:rsidRPr="00BC1335">
        <w:rPr>
          <w:bCs/>
          <w:sz w:val="24"/>
          <w:szCs w:val="24"/>
        </w:rPr>
        <w:t>: ______</w:t>
      </w:r>
      <w:r w:rsidRPr="00BC1335">
        <w:rPr>
          <w:rFonts w:eastAsia="Calibri"/>
          <w:bCs/>
          <w:sz w:val="24"/>
          <w:szCs w:val="24"/>
          <w:lang w:eastAsia="en-US"/>
        </w:rPr>
        <w:t>__________________________</w:t>
      </w:r>
    </w:p>
    <w:p w14:paraId="10EDB27C" w14:textId="77777777" w:rsidR="00632FF4" w:rsidRPr="008C6A30" w:rsidRDefault="00632FF4" w:rsidP="00632FF4">
      <w:pPr>
        <w:suppressAutoHyphens w:val="0"/>
        <w:contextualSpacing/>
        <w:jc w:val="both"/>
        <w:rPr>
          <w:rFonts w:eastAsia="Calibri"/>
          <w:bCs/>
          <w:sz w:val="16"/>
          <w:szCs w:val="16"/>
          <w:lang w:eastAsia="en-US"/>
        </w:rPr>
      </w:pPr>
    </w:p>
    <w:p w14:paraId="09E4EF74" w14:textId="77777777" w:rsidR="00632FF4" w:rsidRPr="00DF5EE1" w:rsidRDefault="00632FF4" w:rsidP="00632FF4">
      <w:pPr>
        <w:suppressAutoHyphens w:val="0"/>
        <w:contextualSpacing/>
        <w:rPr>
          <w:rFonts w:eastAsia="Calibri"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</w:t>
      </w:r>
    </w:p>
    <w:p w14:paraId="2EC2F5A8" w14:textId="77777777" w:rsidR="00632FF4" w:rsidRPr="00DF5EE1" w:rsidRDefault="00632FF4" w:rsidP="00632FF4">
      <w:pPr>
        <w:suppressAutoHyphens w:val="0"/>
        <w:contextualSpacing/>
        <w:jc w:val="center"/>
        <w:rPr>
          <w:rFonts w:eastAsia="Calibri"/>
          <w:i/>
          <w:sz w:val="16"/>
          <w:szCs w:val="16"/>
          <w:vertAlign w:val="superscript"/>
          <w:lang w:eastAsia="en-US"/>
        </w:rPr>
      </w:pP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(указать</w:t>
      </w:r>
      <w:r>
        <w:rPr>
          <w:rFonts w:eastAsia="Calibri"/>
          <w:i/>
          <w:sz w:val="24"/>
          <w:szCs w:val="24"/>
          <w:vertAlign w:val="superscript"/>
          <w:lang w:eastAsia="en-US"/>
        </w:rPr>
        <w:t xml:space="preserve"> основания пребывания в ЗТБ: выполнение работ, оказание услуг, договор, др.</w:t>
      </w: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)</w:t>
      </w:r>
    </w:p>
    <w:p w14:paraId="0856F092" w14:textId="77777777" w:rsidR="00632FF4" w:rsidRDefault="00632FF4" w:rsidP="00632FF4">
      <w:pPr>
        <w:suppressAutoHyphens w:val="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7.</w:t>
      </w:r>
      <w:r w:rsidRPr="008C6A30">
        <w:rPr>
          <w:bCs/>
          <w:szCs w:val="26"/>
          <w:lang w:eastAsia="ru-RU"/>
        </w:rPr>
        <w:t xml:space="preserve"> </w:t>
      </w:r>
      <w:r w:rsidRPr="008C6A30">
        <w:rPr>
          <w:rFonts w:eastAsia="Calibri"/>
          <w:bCs/>
          <w:sz w:val="24"/>
          <w:szCs w:val="24"/>
          <w:lang w:eastAsia="en-US"/>
        </w:rPr>
        <w:t>Секторы посещения зон безопасности: _</w:t>
      </w:r>
      <w:r>
        <w:rPr>
          <w:rFonts w:eastAsia="Calibri"/>
          <w:b/>
          <w:bCs/>
          <w:sz w:val="24"/>
          <w:szCs w:val="24"/>
          <w:lang w:eastAsia="en-US"/>
        </w:rPr>
        <w:t>__________________________________________</w:t>
      </w:r>
    </w:p>
    <w:p w14:paraId="0A57CFE8" w14:textId="77777777" w:rsidR="00632FF4" w:rsidRPr="008C6A30" w:rsidRDefault="00632FF4" w:rsidP="00632FF4">
      <w:pPr>
        <w:suppressAutoHyphens w:val="0"/>
        <w:contextualSpacing/>
        <w:jc w:val="center"/>
        <w:rPr>
          <w:rFonts w:eastAsia="Calibri"/>
          <w:i/>
          <w:iCs/>
          <w:sz w:val="24"/>
          <w:szCs w:val="24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 xml:space="preserve">                                                                                        </w:t>
      </w:r>
      <w:r w:rsidRPr="008C6A30">
        <w:rPr>
          <w:rFonts w:eastAsia="Calibri"/>
          <w:i/>
          <w:iCs/>
          <w:sz w:val="18"/>
          <w:szCs w:val="18"/>
          <w:lang w:eastAsia="en-US"/>
        </w:rPr>
        <w:t>(перевозочный и (или) технологический сектор, критический элемент)</w:t>
      </w:r>
    </w:p>
    <w:p w14:paraId="65CFB9F7" w14:textId="77777777" w:rsidR="00632FF4" w:rsidRDefault="00632FF4" w:rsidP="00632FF4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8. </w:t>
      </w:r>
      <w:bookmarkStart w:id="0" w:name="_Hlk183427259"/>
      <w:r w:rsidRPr="00DF4979">
        <w:rPr>
          <w:rFonts w:eastAsia="Calibri"/>
          <w:bCs/>
          <w:sz w:val="24"/>
          <w:szCs w:val="24"/>
          <w:lang w:eastAsia="en-US"/>
        </w:rPr>
        <w:t>Дата, на которую требуется оформить пропуск</w:t>
      </w:r>
      <w:r>
        <w:rPr>
          <w:rFonts w:eastAsia="Calibri"/>
          <w:bCs/>
          <w:sz w:val="24"/>
          <w:szCs w:val="24"/>
          <w:lang w:eastAsia="en-US"/>
        </w:rPr>
        <w:t xml:space="preserve"> (для разовых пропусков): </w:t>
      </w:r>
    </w:p>
    <w:p w14:paraId="6D1E2BE5" w14:textId="77777777" w:rsidR="00632FF4" w:rsidRDefault="00632FF4" w:rsidP="00632FF4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</w:p>
    <w:p w14:paraId="3986D100" w14:textId="77777777" w:rsidR="00632FF4" w:rsidRDefault="00632FF4" w:rsidP="00632FF4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«___» ____________ 20__г., с ____ ч. ______ мин. по ______ ч. ________ мин.</w:t>
      </w:r>
    </w:p>
    <w:p w14:paraId="040CBA8E" w14:textId="77777777" w:rsidR="00632FF4" w:rsidRPr="00DF4979" w:rsidRDefault="00632FF4" w:rsidP="00632FF4">
      <w:pPr>
        <w:suppressAutoHyphens w:val="0"/>
        <w:contextualSpacing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DF4979">
        <w:rPr>
          <w:rFonts w:eastAsia="Calibri"/>
          <w:bCs/>
          <w:i/>
          <w:iCs/>
          <w:sz w:val="18"/>
          <w:szCs w:val="18"/>
          <w:lang w:eastAsia="en-US"/>
        </w:rPr>
        <w:t xml:space="preserve">(указывается дата и 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временной 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интервал в течении суток</w:t>
      </w:r>
      <w:r w:rsidRPr="00F46BC1">
        <w:rPr>
          <w:rFonts w:eastAsia="Calibri"/>
          <w:bCs/>
          <w:i/>
          <w:iCs/>
          <w:sz w:val="18"/>
          <w:szCs w:val="18"/>
          <w:lang w:eastAsia="en-US"/>
        </w:rPr>
        <w:t xml:space="preserve"> </w:t>
      </w:r>
      <w:r>
        <w:rPr>
          <w:rFonts w:eastAsia="Calibri"/>
          <w:bCs/>
          <w:i/>
          <w:iCs/>
          <w:sz w:val="18"/>
          <w:szCs w:val="18"/>
          <w:lang w:eastAsia="en-US"/>
        </w:rPr>
        <w:t>необходимый для нахождения в зоне транспортной безопасности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)</w:t>
      </w:r>
    </w:p>
    <w:bookmarkEnd w:id="0"/>
    <w:p w14:paraId="775D8CFC" w14:textId="77777777" w:rsidR="00632FF4" w:rsidRDefault="00632FF4" w:rsidP="00632FF4">
      <w:pPr>
        <w:suppressAutoHyphens w:val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DF4979">
        <w:rPr>
          <w:rFonts w:eastAsia="Calibri"/>
          <w:bCs/>
          <w:sz w:val="24"/>
          <w:szCs w:val="24"/>
          <w:lang w:eastAsia="en-US"/>
        </w:rPr>
        <w:t>9. Срок</w:t>
      </w:r>
      <w:r w:rsidRPr="008C6A30">
        <w:rPr>
          <w:rFonts w:eastAsia="Calibri"/>
          <w:bCs/>
          <w:sz w:val="24"/>
          <w:szCs w:val="24"/>
          <w:lang w:eastAsia="en-US"/>
        </w:rPr>
        <w:t xml:space="preserve"> (период), на который требуется оформить пропуск</w:t>
      </w:r>
      <w:r>
        <w:rPr>
          <w:rFonts w:eastAsia="Calibri"/>
          <w:bCs/>
          <w:sz w:val="24"/>
          <w:szCs w:val="24"/>
          <w:lang w:eastAsia="en-US"/>
        </w:rPr>
        <w:t xml:space="preserve"> (для постоянных пропусков): </w:t>
      </w:r>
    </w:p>
    <w:p w14:paraId="5AF6909D" w14:textId="77777777" w:rsidR="00632FF4" w:rsidRDefault="00632FF4" w:rsidP="00632FF4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</w:p>
    <w:p w14:paraId="4016B49F" w14:textId="77777777" w:rsidR="00632FF4" w:rsidRDefault="00632FF4" w:rsidP="00632FF4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по «____» </w:t>
      </w:r>
      <w:r w:rsidRPr="00DF5EE1">
        <w:rPr>
          <w:rFonts w:eastAsia="Calibri"/>
          <w:sz w:val="24"/>
          <w:szCs w:val="24"/>
          <w:lang w:eastAsia="en-US"/>
        </w:rPr>
        <w:t>____________</w:t>
      </w:r>
      <w:r>
        <w:rPr>
          <w:rFonts w:eastAsia="Calibri"/>
          <w:sz w:val="24"/>
          <w:szCs w:val="24"/>
          <w:lang w:eastAsia="en-US"/>
        </w:rPr>
        <w:t xml:space="preserve"> 20___г., </w:t>
      </w:r>
      <w:r>
        <w:rPr>
          <w:rFonts w:eastAsia="Calibri"/>
          <w:bCs/>
          <w:sz w:val="24"/>
          <w:szCs w:val="24"/>
          <w:lang w:eastAsia="en-US"/>
        </w:rPr>
        <w:t>с ____ ч. ______ мин. по ______ ч. ________ мин.</w:t>
      </w:r>
    </w:p>
    <w:p w14:paraId="421C0C95" w14:textId="77777777" w:rsidR="00632FF4" w:rsidRPr="00DF4979" w:rsidRDefault="00632FF4" w:rsidP="00632FF4">
      <w:pPr>
        <w:suppressAutoHyphens w:val="0"/>
        <w:contextualSpacing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DF4979">
        <w:rPr>
          <w:rFonts w:eastAsia="Calibri"/>
          <w:bCs/>
          <w:i/>
          <w:iCs/>
          <w:sz w:val="18"/>
          <w:szCs w:val="18"/>
          <w:lang w:eastAsia="en-US"/>
        </w:rPr>
        <w:t>(указывается дата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 окончания срока действия пропуска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 xml:space="preserve"> и 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временной 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интервал в течении суток</w:t>
      </w:r>
      <w:r>
        <w:rPr>
          <w:rFonts w:eastAsia="Calibri"/>
          <w:bCs/>
          <w:i/>
          <w:iCs/>
          <w:sz w:val="18"/>
          <w:szCs w:val="18"/>
          <w:lang w:eastAsia="en-US"/>
        </w:rPr>
        <w:t>, необходимый для нахождения в зоне транспортной безопасности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)</w:t>
      </w:r>
    </w:p>
    <w:p w14:paraId="491B7B48" w14:textId="77777777" w:rsidR="00632FF4" w:rsidRDefault="00632FF4" w:rsidP="00632FF4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CABA89B" w14:textId="77777777" w:rsidR="00632FF4" w:rsidRDefault="00632FF4" w:rsidP="00632FF4">
      <w:pPr>
        <w:suppressAutoHyphens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Приложение:</w:t>
      </w:r>
    </w:p>
    <w:p w14:paraId="306FFD81" w14:textId="77777777" w:rsidR="00632FF4" w:rsidRDefault="00632FF4" w:rsidP="00632FF4">
      <w:pPr>
        <w:suppressAutoHyphens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328A">
        <w:rPr>
          <w:rFonts w:eastAsia="Calibri"/>
          <w:i/>
          <w:iCs/>
          <w:sz w:val="24"/>
          <w:szCs w:val="24"/>
          <w:lang w:eastAsia="en-US"/>
        </w:rPr>
        <w:t>(приложить копию документа, являющегося основанием для посещения ЗТБ</w:t>
      </w:r>
      <w:r>
        <w:rPr>
          <w:rFonts w:eastAsia="Calibri"/>
          <w:i/>
          <w:iCs/>
          <w:sz w:val="24"/>
          <w:szCs w:val="24"/>
          <w:lang w:eastAsia="en-US"/>
        </w:rPr>
        <w:t>: свидетельство о регистрации ТС, копию договора, др.</w:t>
      </w:r>
      <w:r w:rsidRPr="005A328A">
        <w:rPr>
          <w:rFonts w:eastAsia="Calibri"/>
          <w:i/>
          <w:iCs/>
          <w:sz w:val="24"/>
          <w:szCs w:val="24"/>
          <w:lang w:eastAsia="en-US"/>
        </w:rPr>
        <w:t>)</w:t>
      </w:r>
    </w:p>
    <w:p w14:paraId="3E555A1D" w14:textId="77777777" w:rsidR="00632FF4" w:rsidRDefault="00632FF4" w:rsidP="00632FF4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B6EE605" w14:textId="77777777" w:rsidR="00632FF4" w:rsidRPr="00DF5EE1" w:rsidRDefault="00632FF4" w:rsidP="00632FF4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87B45B4" w14:textId="77777777" w:rsidR="00632FF4" w:rsidRDefault="00632FF4" w:rsidP="00632FF4">
      <w:pPr>
        <w:suppressAutoHyphens w:val="0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 w:rsidRPr="00DF5EE1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_________</w:t>
      </w:r>
      <w:r w:rsidRPr="00DF5EE1">
        <w:rPr>
          <w:rFonts w:eastAsia="Calibri"/>
          <w:sz w:val="24"/>
          <w:szCs w:val="24"/>
          <w:lang w:eastAsia="en-US"/>
        </w:rPr>
        <w:t xml:space="preserve">_______________           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DF5EE1">
        <w:rPr>
          <w:rFonts w:eastAsia="Calibri"/>
          <w:sz w:val="24"/>
          <w:szCs w:val="24"/>
          <w:lang w:eastAsia="en-US"/>
        </w:rPr>
        <w:t xml:space="preserve">____________  </w:t>
      </w:r>
      <w:r w:rsidRPr="00DF5EE1">
        <w:rPr>
          <w:rFonts w:eastAsia="Calibri"/>
          <w:i/>
          <w:sz w:val="24"/>
          <w:szCs w:val="24"/>
          <w:lang w:eastAsia="en-US"/>
        </w:rPr>
        <w:t xml:space="preserve">           </w:t>
      </w:r>
      <w:r>
        <w:rPr>
          <w:rFonts w:eastAsia="Calibri"/>
          <w:i/>
          <w:sz w:val="24"/>
          <w:szCs w:val="24"/>
          <w:lang w:eastAsia="en-US"/>
        </w:rPr>
        <w:t xml:space="preserve">    </w:t>
      </w:r>
      <w:r w:rsidRPr="00DF5EE1">
        <w:rPr>
          <w:rFonts w:eastAsia="Calibri"/>
          <w:i/>
          <w:sz w:val="24"/>
          <w:szCs w:val="24"/>
          <w:lang w:eastAsia="en-US"/>
        </w:rPr>
        <w:t xml:space="preserve"> __________</w:t>
      </w:r>
    </w:p>
    <w:p w14:paraId="4C2DD5D8" w14:textId="77777777" w:rsidR="00632FF4" w:rsidRPr="00C60C21" w:rsidRDefault="00632FF4" w:rsidP="00632FF4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60C21">
        <w:rPr>
          <w:rFonts w:eastAsia="Calibri"/>
          <w:sz w:val="18"/>
          <w:szCs w:val="18"/>
          <w:lang w:eastAsia="en-US"/>
        </w:rPr>
        <w:t xml:space="preserve"> (уполномоченное лицо, </w:t>
      </w:r>
      <w:r w:rsidRPr="00C60C21">
        <w:rPr>
          <w:sz w:val="18"/>
          <w:szCs w:val="18"/>
        </w:rPr>
        <w:t>инициирующего выдачу пропуска</w:t>
      </w:r>
      <w:r w:rsidRPr="00C60C21">
        <w:rPr>
          <w:rFonts w:eastAsia="Calibri"/>
          <w:sz w:val="18"/>
          <w:szCs w:val="18"/>
          <w:lang w:eastAsia="en-US"/>
        </w:rPr>
        <w:t>)              (подпись)                         (расшифровка подписи)</w:t>
      </w:r>
    </w:p>
    <w:p w14:paraId="157195F0" w14:textId="77777777" w:rsidR="00632FF4" w:rsidRDefault="00632FF4" w:rsidP="00632FF4">
      <w:pPr>
        <w:rPr>
          <w:rFonts w:eastAsia="Calibri"/>
          <w:sz w:val="18"/>
          <w:szCs w:val="18"/>
          <w:lang w:eastAsia="en-US"/>
        </w:rPr>
      </w:pPr>
      <w:r w:rsidRPr="00C60C21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</w:p>
    <w:p w14:paraId="4191E331" w14:textId="77777777" w:rsidR="00632FF4" w:rsidRPr="00C60C21" w:rsidRDefault="00632FF4" w:rsidP="00632FF4">
      <w:pPr>
        <w:jc w:val="center"/>
        <w:rPr>
          <w:sz w:val="18"/>
          <w:szCs w:val="18"/>
        </w:rPr>
      </w:pPr>
      <w:r w:rsidRPr="00C60C21">
        <w:rPr>
          <w:rFonts w:eastAsia="Calibri"/>
          <w:sz w:val="18"/>
          <w:szCs w:val="18"/>
          <w:lang w:eastAsia="en-US"/>
        </w:rPr>
        <w:t xml:space="preserve">мп (при </w:t>
      </w:r>
      <w:r w:rsidRPr="00C60C21">
        <w:rPr>
          <w:sz w:val="18"/>
          <w:szCs w:val="18"/>
        </w:rPr>
        <w:t>наличии)</w:t>
      </w:r>
    </w:p>
    <w:p w14:paraId="040883C5" w14:textId="77777777" w:rsidR="00DA4FA1" w:rsidRDefault="00DA4FA1"/>
    <w:sectPr w:rsidR="00DA4FA1" w:rsidSect="00632FF4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F4"/>
    <w:rsid w:val="00322B83"/>
    <w:rsid w:val="00513B1C"/>
    <w:rsid w:val="00632FF4"/>
    <w:rsid w:val="00D56BEC"/>
    <w:rsid w:val="00DA4FA1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0F0C"/>
  <w15:chartTrackingRefBased/>
  <w15:docId w15:val="{13D8EF0A-38F8-4844-9431-C41C14DA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F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2FF4"/>
    <w:pPr>
      <w:suppressAutoHyphens w:val="0"/>
      <w:spacing w:before="100" w:beforeAutospacing="1" w:after="100" w:afterAutospacing="1"/>
      <w:jc w:val="both"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Соколова</dc:creator>
  <cp:keywords/>
  <dc:description/>
  <cp:lastModifiedBy>Алексей Сычин</cp:lastModifiedBy>
  <cp:revision>2</cp:revision>
  <dcterms:created xsi:type="dcterms:W3CDTF">2024-12-03T04:16:00Z</dcterms:created>
  <dcterms:modified xsi:type="dcterms:W3CDTF">2025-10-08T21:19:00Z</dcterms:modified>
</cp:coreProperties>
</file>